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9F58" w14:textId="71F01717" w:rsidR="00747EFA" w:rsidRPr="00747EFA" w:rsidRDefault="00747EFA" w:rsidP="00747EFA">
      <w:pPr>
        <w:jc w:val="center"/>
        <w:rPr>
          <w:rFonts w:ascii="Cambria" w:hAnsi="Cambria" w:cs="Al Tarikh"/>
          <w:i/>
          <w:iCs/>
          <w:sz w:val="40"/>
          <w:szCs w:val="40"/>
        </w:rPr>
      </w:pPr>
      <w:r w:rsidRPr="00747EFA">
        <w:rPr>
          <w:rFonts w:ascii="Cambria" w:hAnsi="Cambria" w:cs="Al Tarikh"/>
          <w:i/>
          <w:iCs/>
          <w:sz w:val="40"/>
          <w:szCs w:val="40"/>
        </w:rPr>
        <w:t>How Can I Keep from Singing?</w:t>
      </w:r>
    </w:p>
    <w:p w14:paraId="1E20E235" w14:textId="77777777" w:rsidR="00747EFA" w:rsidRDefault="00747EFA" w:rsidP="00747EFA">
      <w:pPr>
        <w:jc w:val="center"/>
        <w:rPr>
          <w:rFonts w:ascii="Al Tarikh" w:hAnsi="Al Tarikh" w:cs="Al Tarikh"/>
          <w:sz w:val="40"/>
          <w:szCs w:val="40"/>
        </w:rPr>
      </w:pPr>
    </w:p>
    <w:p w14:paraId="69C3551C" w14:textId="248BB163" w:rsidR="00C30AED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  <w:r w:rsidRPr="00747EFA">
        <w:rPr>
          <w:rFonts w:ascii="Al Tarikh" w:hAnsi="Al Tarikh" w:cs="Al Tarikh" w:hint="cs"/>
          <w:sz w:val="40"/>
          <w:szCs w:val="40"/>
        </w:rPr>
        <w:t>My life flows on in endless song, above earth</w:t>
      </w:r>
      <w:r w:rsidRPr="00747EFA">
        <w:rPr>
          <w:rFonts w:ascii="Times New Roman" w:hAnsi="Times New Roman" w:cs="Times New Roman"/>
          <w:sz w:val="40"/>
          <w:szCs w:val="40"/>
        </w:rPr>
        <w:t>’</w:t>
      </w:r>
      <w:r w:rsidRPr="00747EFA">
        <w:rPr>
          <w:rFonts w:ascii="Al Tarikh" w:hAnsi="Al Tarikh" w:cs="Al Tarikh" w:hint="cs"/>
          <w:sz w:val="40"/>
          <w:szCs w:val="40"/>
        </w:rPr>
        <w:t>s lamentation. I hear the real though far off song, that hails a new creation.</w:t>
      </w:r>
    </w:p>
    <w:p w14:paraId="0079A229" w14:textId="554EC1E1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</w:p>
    <w:p w14:paraId="5297E0F3" w14:textId="708ECF8E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  <w:r w:rsidRPr="00747EFA">
        <w:rPr>
          <w:rFonts w:ascii="Al Tarikh" w:hAnsi="Al Tarikh" w:cs="Al Tarikh" w:hint="cs"/>
          <w:sz w:val="40"/>
          <w:szCs w:val="40"/>
        </w:rPr>
        <w:t>No storm can shake my inmost calm, while to that rock I</w:t>
      </w:r>
      <w:r w:rsidRPr="00747EFA">
        <w:rPr>
          <w:rFonts w:ascii="Times New Roman" w:hAnsi="Times New Roman" w:cs="Times New Roman"/>
          <w:sz w:val="40"/>
          <w:szCs w:val="40"/>
        </w:rPr>
        <w:t>’</w:t>
      </w:r>
      <w:r w:rsidRPr="00747EFA">
        <w:rPr>
          <w:rFonts w:ascii="Al Tarikh" w:hAnsi="Al Tarikh" w:cs="Al Tarikh" w:hint="cs"/>
          <w:sz w:val="40"/>
          <w:szCs w:val="40"/>
        </w:rPr>
        <w:t>m clinging; It sounds an echo in my soul, how can I keep from singing?</w:t>
      </w:r>
    </w:p>
    <w:p w14:paraId="31BD7BC3" w14:textId="4D41C75F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</w:p>
    <w:p w14:paraId="6F8A780D" w14:textId="22B2B369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  <w:r w:rsidRPr="00747EFA">
        <w:rPr>
          <w:rFonts w:ascii="Al Tarikh" w:hAnsi="Al Tarikh" w:cs="Al Tarikh" w:hint="cs"/>
          <w:sz w:val="40"/>
          <w:szCs w:val="40"/>
        </w:rPr>
        <w:t xml:space="preserve">What through the tempest round me roars, I know the truth, It </w:t>
      </w:r>
      <w:proofErr w:type="spellStart"/>
      <w:proofErr w:type="gramStart"/>
      <w:r w:rsidRPr="00747EFA">
        <w:rPr>
          <w:rFonts w:ascii="Al Tarikh" w:hAnsi="Al Tarikh" w:cs="Al Tarikh" w:hint="cs"/>
          <w:sz w:val="40"/>
          <w:szCs w:val="40"/>
        </w:rPr>
        <w:t>liveth</w:t>
      </w:r>
      <w:proofErr w:type="spellEnd"/>
      <w:r w:rsidRPr="00747EFA">
        <w:rPr>
          <w:rFonts w:ascii="Al Tarikh" w:hAnsi="Al Tarikh" w:cs="Al Tarikh" w:hint="cs"/>
          <w:sz w:val="40"/>
          <w:szCs w:val="40"/>
        </w:rPr>
        <w:t>.</w:t>
      </w:r>
      <w:proofErr w:type="gramEnd"/>
      <w:r w:rsidRPr="00747EFA">
        <w:rPr>
          <w:rFonts w:ascii="Al Tarikh" w:hAnsi="Al Tarikh" w:cs="Al Tarikh" w:hint="cs"/>
          <w:sz w:val="40"/>
          <w:szCs w:val="40"/>
        </w:rPr>
        <w:t xml:space="preserve"> What though the darkness round me close, songs in the night it giveth.</w:t>
      </w:r>
    </w:p>
    <w:p w14:paraId="1E9D3C2D" w14:textId="111A4971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</w:p>
    <w:p w14:paraId="6662A7D7" w14:textId="77777777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  <w:r w:rsidRPr="00747EFA">
        <w:rPr>
          <w:rFonts w:ascii="Al Tarikh" w:hAnsi="Al Tarikh" w:cs="Al Tarikh" w:hint="cs"/>
          <w:sz w:val="40"/>
          <w:szCs w:val="40"/>
        </w:rPr>
        <w:t>No storm can shake my inmost calm, while to that rock I</w:t>
      </w:r>
      <w:r w:rsidRPr="00747EFA">
        <w:rPr>
          <w:rFonts w:ascii="Times New Roman" w:hAnsi="Times New Roman" w:cs="Times New Roman"/>
          <w:sz w:val="40"/>
          <w:szCs w:val="40"/>
        </w:rPr>
        <w:t>’</w:t>
      </w:r>
      <w:r w:rsidRPr="00747EFA">
        <w:rPr>
          <w:rFonts w:ascii="Al Tarikh" w:hAnsi="Al Tarikh" w:cs="Al Tarikh" w:hint="cs"/>
          <w:sz w:val="40"/>
          <w:szCs w:val="40"/>
        </w:rPr>
        <w:t>m clinging; It sounds an echo in my soul, how can I keep from singing?</w:t>
      </w:r>
    </w:p>
    <w:p w14:paraId="38802548" w14:textId="01290FCD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</w:p>
    <w:p w14:paraId="540C7A43" w14:textId="77777777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  <w:r w:rsidRPr="00747EFA">
        <w:rPr>
          <w:rFonts w:ascii="Al Tarikh" w:hAnsi="Al Tarikh" w:cs="Al Tarikh" w:hint="cs"/>
          <w:sz w:val="40"/>
          <w:szCs w:val="40"/>
        </w:rPr>
        <w:t>My life flows on in endless song, above earth</w:t>
      </w:r>
      <w:r w:rsidRPr="00747EFA">
        <w:rPr>
          <w:rFonts w:ascii="Times New Roman" w:hAnsi="Times New Roman" w:cs="Times New Roman"/>
          <w:sz w:val="40"/>
          <w:szCs w:val="40"/>
        </w:rPr>
        <w:t>’</w:t>
      </w:r>
      <w:r w:rsidRPr="00747EFA">
        <w:rPr>
          <w:rFonts w:ascii="Al Tarikh" w:hAnsi="Al Tarikh" w:cs="Al Tarikh" w:hint="cs"/>
          <w:sz w:val="40"/>
          <w:szCs w:val="40"/>
        </w:rPr>
        <w:t>s lamentation. I hear the real though far off song, that hails a new creation.</w:t>
      </w:r>
    </w:p>
    <w:p w14:paraId="1F4FD0DD" w14:textId="7DBB48B8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</w:p>
    <w:p w14:paraId="047DF9A2" w14:textId="77777777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  <w:r w:rsidRPr="00747EFA">
        <w:rPr>
          <w:rFonts w:ascii="Al Tarikh" w:hAnsi="Al Tarikh" w:cs="Al Tarikh" w:hint="cs"/>
          <w:sz w:val="40"/>
          <w:szCs w:val="40"/>
        </w:rPr>
        <w:t>No storm can shake my inmost calm, while to that rock I</w:t>
      </w:r>
      <w:r w:rsidRPr="00747EFA">
        <w:rPr>
          <w:rFonts w:ascii="Times New Roman" w:hAnsi="Times New Roman" w:cs="Times New Roman"/>
          <w:sz w:val="40"/>
          <w:szCs w:val="40"/>
        </w:rPr>
        <w:t>’</w:t>
      </w:r>
      <w:r w:rsidRPr="00747EFA">
        <w:rPr>
          <w:rFonts w:ascii="Al Tarikh" w:hAnsi="Al Tarikh" w:cs="Al Tarikh" w:hint="cs"/>
          <w:sz w:val="40"/>
          <w:szCs w:val="40"/>
        </w:rPr>
        <w:t>m clinging; It sounds an echo in my soul, how can I keep from singing?</w:t>
      </w:r>
    </w:p>
    <w:p w14:paraId="14E1C46A" w14:textId="6FDE6C2D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</w:p>
    <w:p w14:paraId="42E9009F" w14:textId="1183C245" w:rsidR="00747EFA" w:rsidRPr="00747EFA" w:rsidRDefault="00747EFA" w:rsidP="00747EFA">
      <w:pPr>
        <w:jc w:val="center"/>
        <w:rPr>
          <w:rFonts w:ascii="Al Tarikh" w:hAnsi="Al Tarikh" w:cs="Al Tarikh" w:hint="cs"/>
          <w:sz w:val="40"/>
          <w:szCs w:val="40"/>
        </w:rPr>
      </w:pPr>
      <w:r w:rsidRPr="00747EFA">
        <w:rPr>
          <w:rFonts w:ascii="Al Tarikh" w:hAnsi="Al Tarikh" w:cs="Al Tarikh" w:hint="cs"/>
          <w:sz w:val="40"/>
          <w:szCs w:val="40"/>
        </w:rPr>
        <w:t>How can I keep from singing?</w:t>
      </w:r>
    </w:p>
    <w:sectPr w:rsidR="00747EFA" w:rsidRPr="0074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FA"/>
    <w:rsid w:val="005944D6"/>
    <w:rsid w:val="00747EFA"/>
    <w:rsid w:val="0080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4E5A3"/>
  <w15:chartTrackingRefBased/>
  <w15:docId w15:val="{A12D479A-7192-C447-BE20-FE7345BF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Daniel</dc:creator>
  <cp:keywords/>
  <dc:description/>
  <cp:lastModifiedBy>Reeves, Daniel</cp:lastModifiedBy>
  <cp:revision>1</cp:revision>
  <dcterms:created xsi:type="dcterms:W3CDTF">2022-04-11T19:36:00Z</dcterms:created>
  <dcterms:modified xsi:type="dcterms:W3CDTF">2022-04-11T19:42:00Z</dcterms:modified>
</cp:coreProperties>
</file>